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D5" w:rsidRDefault="009D39D5"/>
    <w:p w:rsidR="00EA3380" w:rsidRDefault="00EA3380" w:rsidP="00EA33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A3380" w:rsidTr="00EA3380">
        <w:tc>
          <w:tcPr>
            <w:tcW w:w="3005" w:type="dxa"/>
          </w:tcPr>
          <w:p w:rsidR="00EA3380" w:rsidRPr="00EA3380" w:rsidRDefault="00EA3380" w:rsidP="00EA338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Bookings</w:t>
            </w:r>
          </w:p>
        </w:tc>
        <w:tc>
          <w:tcPr>
            <w:tcW w:w="3005" w:type="dxa"/>
          </w:tcPr>
          <w:p w:rsidR="00EA3380" w:rsidRPr="00EA3380" w:rsidRDefault="00EA3380" w:rsidP="00EA338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Payments</w:t>
            </w:r>
            <w:r w:rsidR="002D39B4">
              <w:rPr>
                <w:b/>
                <w:sz w:val="24"/>
                <w:u w:val="single"/>
              </w:rPr>
              <w:t xml:space="preserve"> &amp; Late fees</w:t>
            </w:r>
          </w:p>
        </w:tc>
        <w:tc>
          <w:tcPr>
            <w:tcW w:w="3006" w:type="dxa"/>
          </w:tcPr>
          <w:p w:rsidR="00EA3380" w:rsidRPr="00EA3380" w:rsidRDefault="00EA3380" w:rsidP="00EA338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Cancellations</w:t>
            </w:r>
          </w:p>
        </w:tc>
      </w:tr>
      <w:tr w:rsidR="00EA3380" w:rsidTr="00EA3380">
        <w:tc>
          <w:tcPr>
            <w:tcW w:w="3005" w:type="dxa"/>
          </w:tcPr>
          <w:p w:rsidR="00EA3380" w:rsidRDefault="002D39B4" w:rsidP="00EA3380">
            <w:r w:rsidRPr="002D39B4">
              <w:t xml:space="preserve">Little Strawberries try to be as flexible as possible but as a child services company, we still need to stick to the ratio set by the Government. Little Strawberries will need to know your child’s bookings </w:t>
            </w:r>
            <w:r w:rsidRPr="002D39B4">
              <w:rPr>
                <w:b/>
              </w:rPr>
              <w:t>a WEEK before the club starts</w:t>
            </w:r>
            <w:r w:rsidRPr="002D39B4">
              <w:t xml:space="preserve"> (not including weekends).</w:t>
            </w:r>
          </w:p>
        </w:tc>
        <w:tc>
          <w:tcPr>
            <w:tcW w:w="3005" w:type="dxa"/>
          </w:tcPr>
          <w:p w:rsidR="00EA3380" w:rsidRDefault="00EA3380" w:rsidP="00EA3380"/>
          <w:p w:rsidR="00EA3380" w:rsidRDefault="00EA3380" w:rsidP="00EA3380"/>
          <w:p w:rsidR="00EA3380" w:rsidRDefault="00EA3380" w:rsidP="00EA3380">
            <w:r>
              <w:t>Fees must be paid before child attends.</w:t>
            </w:r>
          </w:p>
        </w:tc>
        <w:tc>
          <w:tcPr>
            <w:tcW w:w="3006" w:type="dxa"/>
          </w:tcPr>
          <w:p w:rsidR="002D39B4" w:rsidRDefault="002D39B4" w:rsidP="00EA3380"/>
          <w:p w:rsidR="00EA3380" w:rsidRDefault="00EA3380" w:rsidP="00EA3380">
            <w:r>
              <w:t>If you would like to cancel a session, this will n</w:t>
            </w:r>
            <w:r w:rsidR="003E1DA4">
              <w:t xml:space="preserve">eed to be done within 48 hours </w:t>
            </w:r>
            <w:r>
              <w:t>you will be entitled to</w:t>
            </w:r>
            <w:r w:rsidRPr="00EA3380">
              <w:rPr>
                <w:b/>
              </w:rPr>
              <w:t xml:space="preserve"> half</w:t>
            </w:r>
            <w:r>
              <w:t xml:space="preserve"> of your money back for that session.</w:t>
            </w:r>
          </w:p>
        </w:tc>
        <w:bookmarkStart w:id="0" w:name="_GoBack"/>
        <w:bookmarkEnd w:id="0"/>
      </w:tr>
      <w:tr w:rsidR="00EA3380" w:rsidTr="00EA3380">
        <w:tc>
          <w:tcPr>
            <w:tcW w:w="3005" w:type="dxa"/>
          </w:tcPr>
          <w:p w:rsidR="00EA3380" w:rsidRDefault="002D39B4" w:rsidP="00EA3380">
            <w:r>
              <w:t xml:space="preserve">An admin fee of </w:t>
            </w:r>
            <w:r w:rsidRPr="00295399">
              <w:rPr>
                <w:b/>
              </w:rPr>
              <w:t>£5</w:t>
            </w:r>
            <w:r>
              <w:t xml:space="preserve"> </w:t>
            </w:r>
            <w:r w:rsidR="003E1DA4">
              <w:t>will be charged if you book your child in less than a week before the start of the holiday club.</w:t>
            </w:r>
          </w:p>
        </w:tc>
        <w:tc>
          <w:tcPr>
            <w:tcW w:w="3005" w:type="dxa"/>
          </w:tcPr>
          <w:p w:rsidR="00295399" w:rsidRDefault="00295399" w:rsidP="00EA3380"/>
          <w:p w:rsidR="00EA3380" w:rsidRDefault="002D39B4" w:rsidP="00EA3380">
            <w:r>
              <w:t xml:space="preserve">All trips must be paid in </w:t>
            </w:r>
            <w:r w:rsidRPr="00295399">
              <w:rPr>
                <w:b/>
              </w:rPr>
              <w:t xml:space="preserve">cash </w:t>
            </w:r>
            <w:r>
              <w:t>on the day of the trip, unless told otherwise.</w:t>
            </w:r>
          </w:p>
        </w:tc>
        <w:tc>
          <w:tcPr>
            <w:tcW w:w="3006" w:type="dxa"/>
          </w:tcPr>
          <w:p w:rsidR="00EA3380" w:rsidRPr="003E1DA4" w:rsidRDefault="00FA5913" w:rsidP="00FA5913">
            <w:r>
              <w:t xml:space="preserve">For any under </w:t>
            </w:r>
            <w:r w:rsidR="003E1DA4">
              <w:t xml:space="preserve">48 hour cancellations </w:t>
            </w:r>
            <w:r w:rsidR="003E1DA4">
              <w:rPr>
                <w:b/>
              </w:rPr>
              <w:t xml:space="preserve">NO </w:t>
            </w:r>
            <w:r w:rsidR="003E1DA4">
              <w:t>refunds will be made</w:t>
            </w:r>
            <w:r>
              <w:t xml:space="preserve">. </w:t>
            </w:r>
          </w:p>
        </w:tc>
      </w:tr>
      <w:tr w:rsidR="00EA3380" w:rsidTr="00EA3380">
        <w:tc>
          <w:tcPr>
            <w:tcW w:w="3005" w:type="dxa"/>
          </w:tcPr>
          <w:p w:rsidR="00EA3380" w:rsidRDefault="00397C24" w:rsidP="00EA3380">
            <w:r>
              <w:t>Changing/switching your child’</w:t>
            </w:r>
            <w:r w:rsidR="00A54A84">
              <w:t xml:space="preserve">s days must also be done a </w:t>
            </w:r>
            <w:r w:rsidR="00A54A84" w:rsidRPr="00A54A84">
              <w:rPr>
                <w:b/>
              </w:rPr>
              <w:t>week</w:t>
            </w:r>
            <w:r w:rsidR="00A54A84">
              <w:t xml:space="preserve"> before. Management may be understanding to specific circumstances.</w:t>
            </w:r>
          </w:p>
        </w:tc>
        <w:tc>
          <w:tcPr>
            <w:tcW w:w="3005" w:type="dxa"/>
          </w:tcPr>
          <w:p w:rsidR="00397C24" w:rsidRDefault="00397C24" w:rsidP="00EA3380"/>
          <w:p w:rsidR="00EA3380" w:rsidRDefault="00EA3380" w:rsidP="00EA3380">
            <w:r>
              <w:t>Late fee charges will occur if fees are not paid on time.</w:t>
            </w:r>
          </w:p>
        </w:tc>
        <w:tc>
          <w:tcPr>
            <w:tcW w:w="3006" w:type="dxa"/>
          </w:tcPr>
          <w:p w:rsidR="00EA3380" w:rsidRDefault="00FA5913" w:rsidP="00EA3380">
            <w:r>
              <w:t xml:space="preserve">A sick/fit note </w:t>
            </w:r>
            <w:r w:rsidRPr="00FA5913">
              <w:rPr>
                <w:b/>
              </w:rPr>
              <w:t>mu</w:t>
            </w:r>
            <w:r w:rsidRPr="00FA5913">
              <w:t>st</w:t>
            </w:r>
            <w:r>
              <w:t xml:space="preserve"> be provided from a professional doctor in extreme circumstances.</w:t>
            </w:r>
          </w:p>
        </w:tc>
      </w:tr>
      <w:tr w:rsidR="00EA3380" w:rsidTr="002D39B4">
        <w:trPr>
          <w:trHeight w:val="954"/>
        </w:trPr>
        <w:tc>
          <w:tcPr>
            <w:tcW w:w="3005" w:type="dxa"/>
          </w:tcPr>
          <w:p w:rsidR="00EA3380" w:rsidRDefault="00A54A84" w:rsidP="00A54A84">
            <w:r>
              <w:t>Any school holidays long</w:t>
            </w:r>
            <w:r w:rsidR="008C463C">
              <w:t>er than a week will require a 20</w:t>
            </w:r>
            <w:r>
              <w:t xml:space="preserve">% deposit once your child has </w:t>
            </w:r>
            <w:r w:rsidR="008C463C">
              <w:t xml:space="preserve">been </w:t>
            </w:r>
            <w:r>
              <w:t xml:space="preserve">booked in. </w:t>
            </w:r>
          </w:p>
        </w:tc>
        <w:tc>
          <w:tcPr>
            <w:tcW w:w="3005" w:type="dxa"/>
          </w:tcPr>
          <w:p w:rsidR="002D39B4" w:rsidRPr="002D39B4" w:rsidRDefault="002D39B4" w:rsidP="002D39B4">
            <w:pPr>
              <w:rPr>
                <w:szCs w:val="24"/>
              </w:rPr>
            </w:pPr>
            <w:r w:rsidRPr="002D39B4">
              <w:rPr>
                <w:szCs w:val="24"/>
              </w:rPr>
              <w:t xml:space="preserve">You will be charged </w:t>
            </w:r>
            <w:r w:rsidRPr="00295399">
              <w:rPr>
                <w:b/>
                <w:szCs w:val="24"/>
              </w:rPr>
              <w:t>£1</w:t>
            </w:r>
            <w:r w:rsidRPr="002D39B4">
              <w:rPr>
                <w:szCs w:val="24"/>
              </w:rPr>
              <w:t xml:space="preserve"> per minute if late after collection time.</w:t>
            </w:r>
          </w:p>
          <w:p w:rsidR="00EA3380" w:rsidRDefault="00EA3380" w:rsidP="00EA3380"/>
        </w:tc>
        <w:tc>
          <w:tcPr>
            <w:tcW w:w="3006" w:type="dxa"/>
          </w:tcPr>
          <w:p w:rsidR="00EA3380" w:rsidRDefault="00A54A84" w:rsidP="00EA3380">
            <w:r>
              <w:t xml:space="preserve">You will </w:t>
            </w:r>
            <w:r w:rsidRPr="00A54A84">
              <w:rPr>
                <w:b/>
              </w:rPr>
              <w:t>lose</w:t>
            </w:r>
            <w:r>
              <w:t xml:space="preserve"> your deposit money if you don’t cancel your child’s dates </w:t>
            </w:r>
            <w:r w:rsidRPr="00A54A84">
              <w:rPr>
                <w:b/>
              </w:rPr>
              <w:t>a week</w:t>
            </w:r>
            <w:r>
              <w:t xml:space="preserve"> before start date.</w:t>
            </w:r>
          </w:p>
        </w:tc>
      </w:tr>
    </w:tbl>
    <w:p w:rsidR="00EA3380" w:rsidRDefault="00EA3380" w:rsidP="00EA3380"/>
    <w:p w:rsidR="006150AB" w:rsidRPr="002D39B4" w:rsidRDefault="002D39B4" w:rsidP="002D39B4">
      <w:pPr>
        <w:rPr>
          <w:b/>
          <w:i/>
          <w:color w:val="FF0000"/>
          <w:sz w:val="24"/>
          <w:szCs w:val="24"/>
        </w:rPr>
      </w:pPr>
      <w:r w:rsidRPr="002D39B4">
        <w:rPr>
          <w:b/>
          <w:i/>
          <w:color w:val="FF0000"/>
          <w:sz w:val="24"/>
          <w:szCs w:val="24"/>
        </w:rPr>
        <w:t>I</w:t>
      </w:r>
      <w:r w:rsidR="006150AB" w:rsidRPr="002D39B4">
        <w:rPr>
          <w:b/>
          <w:i/>
          <w:color w:val="FF0000"/>
          <w:sz w:val="24"/>
          <w:szCs w:val="24"/>
        </w:rPr>
        <w:t>n extreme cases of lateness when your child is not collected after 1 hour without reason. Understand it is the manager’s duty to follow the late collections policy &amp; procedure to inform social services and the care of your child will continue with them.</w:t>
      </w:r>
      <w:r w:rsidR="006150AB" w:rsidRPr="002D39B4">
        <w:rPr>
          <w:b/>
          <w:i/>
          <w:noProof/>
          <w:color w:val="FF0000"/>
          <w:sz w:val="24"/>
          <w:szCs w:val="24"/>
        </w:rPr>
        <w:t xml:space="preserve">  </w:t>
      </w:r>
    </w:p>
    <w:p w:rsidR="006150AB" w:rsidRPr="002D39B4" w:rsidRDefault="006150AB" w:rsidP="002D39B4">
      <w:pPr>
        <w:jc w:val="both"/>
        <w:rPr>
          <w:b/>
          <w:sz w:val="24"/>
        </w:rPr>
      </w:pPr>
    </w:p>
    <w:p w:rsidR="002D39B4" w:rsidRDefault="002D39B4" w:rsidP="002D39B4">
      <w:pPr>
        <w:tabs>
          <w:tab w:val="center" w:pos="4513"/>
        </w:tabs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DECLARATION</w:t>
      </w:r>
    </w:p>
    <w:p w:rsidR="002D39B4" w:rsidRDefault="002D39B4" w:rsidP="002D39B4">
      <w:pPr>
        <w:rPr>
          <w:sz w:val="28"/>
          <w:szCs w:val="24"/>
        </w:rPr>
      </w:pPr>
      <w:r>
        <w:rPr>
          <w:sz w:val="28"/>
          <w:szCs w:val="24"/>
        </w:rPr>
        <w:t>I hereby acknowledge that I have read and understood the terms and conditions as provided by Little Strawberries Management and agree to all terms.</w:t>
      </w:r>
    </w:p>
    <w:p w:rsidR="002D39B4" w:rsidRPr="002D39B4" w:rsidRDefault="002D39B4" w:rsidP="002D39B4">
      <w:pPr>
        <w:rPr>
          <w:sz w:val="28"/>
          <w:szCs w:val="24"/>
        </w:rPr>
      </w:pPr>
    </w:p>
    <w:p w:rsidR="002D39B4" w:rsidRDefault="002D39B4" w:rsidP="002D39B4">
      <w:pPr>
        <w:rPr>
          <w:b/>
          <w:sz w:val="28"/>
        </w:rPr>
      </w:pPr>
      <w:r w:rsidRPr="00195343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6E0F" wp14:editId="7AD0290F">
                <wp:simplePos x="0" y="0"/>
                <wp:positionH relativeFrom="column">
                  <wp:posOffset>1825625</wp:posOffset>
                </wp:positionH>
                <wp:positionV relativeFrom="paragraph">
                  <wp:posOffset>4445</wp:posOffset>
                </wp:positionV>
                <wp:extent cx="2830749" cy="272374"/>
                <wp:effectExtent l="0" t="0" r="27305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749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9B4" w:rsidRDefault="002D39B4" w:rsidP="002D39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6E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3.75pt;margin-top:.35pt;width:222.9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" fillcolor="white [3201]" strokecolor="black [3213]" strokeweight=".5pt">
                <v:textbox>
                  <w:txbxContent>
                    <w:p w:rsidR="002D39B4" w:rsidRDefault="002D39B4" w:rsidP="002D39B4"/>
                  </w:txbxContent>
                </v:textbox>
              </v:shape>
            </w:pict>
          </mc:Fallback>
        </mc:AlternateContent>
      </w:r>
      <w:r w:rsidRPr="00195343">
        <w:rPr>
          <w:sz w:val="28"/>
        </w:rPr>
        <w:t xml:space="preserve">Sign name in capitals </w:t>
      </w:r>
      <w:r w:rsidRPr="00195343">
        <w:rPr>
          <w:b/>
          <w:sz w:val="28"/>
        </w:rPr>
        <w:t xml:space="preserve">X </w:t>
      </w:r>
    </w:p>
    <w:p w:rsidR="002D39B4" w:rsidRDefault="002D39B4" w:rsidP="002D39B4">
      <w:pPr>
        <w:rPr>
          <w:b/>
          <w:sz w:val="28"/>
        </w:rPr>
      </w:pPr>
    </w:p>
    <w:p w:rsidR="002D39B4" w:rsidRPr="00195343" w:rsidRDefault="00295399" w:rsidP="002D39B4">
      <w:pPr>
        <w:rPr>
          <w:sz w:val="28"/>
        </w:rPr>
      </w:pPr>
      <w:r>
        <w:rPr>
          <w:sz w:val="28"/>
        </w:rPr>
        <w:t>Date:</w:t>
      </w:r>
      <w:r w:rsidR="002D39B4" w:rsidRPr="00195343">
        <w:rPr>
          <w:sz w:val="28"/>
        </w:rPr>
        <w:t xml:space="preserve">  ___________________</w:t>
      </w:r>
      <w:r w:rsidR="002D39B4">
        <w:rPr>
          <w:sz w:val="28"/>
        </w:rPr>
        <w:t>__</w:t>
      </w:r>
    </w:p>
    <w:p w:rsidR="00295399" w:rsidRDefault="00295399">
      <w:pPr>
        <w:rPr>
          <w:rFonts w:ascii="Arial Nova Light" w:hAnsi="Arial Nova Light"/>
          <w:sz w:val="26"/>
        </w:rPr>
      </w:pPr>
    </w:p>
    <w:p w:rsidR="002D39B4" w:rsidRPr="002D39B4" w:rsidRDefault="002D39B4">
      <w:pPr>
        <w:rPr>
          <w:rFonts w:ascii="Arial Nova Light" w:hAnsi="Arial Nova Light"/>
          <w:sz w:val="26"/>
        </w:rPr>
      </w:pPr>
      <w:r w:rsidRPr="006F2CCD">
        <w:rPr>
          <w:rFonts w:ascii="Arial Nova Light" w:hAnsi="Arial Nova Light"/>
          <w:sz w:val="26"/>
        </w:rPr>
        <w:t xml:space="preserve">Parents/Carers Signature:  </w:t>
      </w:r>
      <w:r w:rsidR="00295399">
        <w:rPr>
          <w:rFonts w:ascii="Arial Nova Light" w:hAnsi="Arial Nova Light"/>
          <w:sz w:val="26"/>
        </w:rPr>
        <w:t>_________________________</w:t>
      </w:r>
      <w:r w:rsidRPr="006F2CCD">
        <w:rPr>
          <w:rFonts w:ascii="Arial Nova Light" w:hAnsi="Arial Nova Light"/>
          <w:sz w:val="26"/>
        </w:rPr>
        <w:t xml:space="preserve">                               </w:t>
      </w:r>
      <w:r>
        <w:rPr>
          <w:rFonts w:ascii="Arial Nova Light" w:hAnsi="Arial Nova Light"/>
          <w:sz w:val="26"/>
        </w:rPr>
        <w:t xml:space="preserve">                  </w:t>
      </w:r>
    </w:p>
    <w:sectPr w:rsidR="002D39B4" w:rsidRPr="002D39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CF7" w:rsidRDefault="002A2CF7" w:rsidP="006150AB">
      <w:pPr>
        <w:spacing w:after="0" w:line="240" w:lineRule="auto"/>
      </w:pPr>
      <w:r>
        <w:separator/>
      </w:r>
    </w:p>
  </w:endnote>
  <w:endnote w:type="continuationSeparator" w:id="0">
    <w:p w:rsidR="002A2CF7" w:rsidRDefault="002A2CF7" w:rsidP="006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Light">
    <w:altName w:val="Arial"/>
    <w:charset w:val="00"/>
    <w:family w:val="swiss"/>
    <w:pitch w:val="variable"/>
    <w:sig w:usb0="A1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CF7" w:rsidRDefault="002A2CF7" w:rsidP="006150AB">
      <w:pPr>
        <w:spacing w:after="0" w:line="240" w:lineRule="auto"/>
      </w:pPr>
      <w:r>
        <w:separator/>
      </w:r>
    </w:p>
  </w:footnote>
  <w:footnote w:type="continuationSeparator" w:id="0">
    <w:p w:rsidR="002A2CF7" w:rsidRDefault="002A2CF7" w:rsidP="006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AB" w:rsidRPr="006150AB" w:rsidRDefault="00467E23" w:rsidP="006150AB">
    <w:pPr>
      <w:pStyle w:val="Header"/>
      <w:jc w:val="center"/>
      <w:rPr>
        <w:color w:val="FF0000"/>
        <w:sz w:val="32"/>
      </w:rPr>
    </w:pPr>
    <w:r w:rsidRPr="001D06F0"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617A32F0" wp14:editId="28011A80">
          <wp:simplePos x="0" y="0"/>
          <wp:positionH relativeFrom="leftMargin">
            <wp:posOffset>66040</wp:posOffset>
          </wp:positionH>
          <wp:positionV relativeFrom="paragraph">
            <wp:posOffset>-440055</wp:posOffset>
          </wp:positionV>
          <wp:extent cx="1266825" cy="876300"/>
          <wp:effectExtent l="0" t="0" r="9525" b="0"/>
          <wp:wrapTight wrapText="bothSides">
            <wp:wrapPolygon edited="0">
              <wp:start x="0" y="0"/>
              <wp:lineTo x="0" y="21130"/>
              <wp:lineTo x="21438" y="21130"/>
              <wp:lineTo x="21438" y="0"/>
              <wp:lineTo x="0" y="0"/>
            </wp:wrapPolygon>
          </wp:wrapTight>
          <wp:docPr id="8" name="Picture 2" descr="C:\Users\User\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876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0AB" w:rsidRPr="001D06F0">
      <w:rPr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344540CE" wp14:editId="5FD3E5DE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1266825" cy="876300"/>
          <wp:effectExtent l="0" t="0" r="9525" b="0"/>
          <wp:wrapTight wrapText="bothSides">
            <wp:wrapPolygon edited="0">
              <wp:start x="0" y="0"/>
              <wp:lineTo x="0" y="21130"/>
              <wp:lineTo x="21438" y="21130"/>
              <wp:lineTo x="21438" y="0"/>
              <wp:lineTo x="0" y="0"/>
            </wp:wrapPolygon>
          </wp:wrapTight>
          <wp:docPr id="1" name="Picture 2" descr="C:\Users\User\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876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0AB">
      <w:rPr>
        <w:b/>
        <w:color w:val="FF0000"/>
        <w:sz w:val="32"/>
      </w:rPr>
      <w:t>Little Strawberries Holiday Club Fee Conditions</w:t>
    </w:r>
  </w:p>
  <w:p w:rsidR="006150AB" w:rsidRDefault="00615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97322"/>
    <w:multiLevelType w:val="hybridMultilevel"/>
    <w:tmpl w:val="23E2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DEC"/>
    <w:multiLevelType w:val="hybridMultilevel"/>
    <w:tmpl w:val="B8C6088C"/>
    <w:lvl w:ilvl="0" w:tplc="FF26FF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AB"/>
    <w:rsid w:val="00295399"/>
    <w:rsid w:val="002A2CF7"/>
    <w:rsid w:val="002D39B4"/>
    <w:rsid w:val="00397C24"/>
    <w:rsid w:val="003E1DA4"/>
    <w:rsid w:val="00467E23"/>
    <w:rsid w:val="006150AB"/>
    <w:rsid w:val="007D5295"/>
    <w:rsid w:val="008C463C"/>
    <w:rsid w:val="009A52BA"/>
    <w:rsid w:val="009D39D5"/>
    <w:rsid w:val="009F412A"/>
    <w:rsid w:val="00A54A84"/>
    <w:rsid w:val="00BA1652"/>
    <w:rsid w:val="00EA3380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DB69-802F-40A8-A69A-B6578452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AB"/>
  </w:style>
  <w:style w:type="paragraph" w:styleId="Footer">
    <w:name w:val="footer"/>
    <w:basedOn w:val="Normal"/>
    <w:link w:val="FooterChar"/>
    <w:uiPriority w:val="99"/>
    <w:unhideWhenUsed/>
    <w:rsid w:val="006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AB"/>
  </w:style>
  <w:style w:type="paragraph" w:styleId="ListParagraph">
    <w:name w:val="List Paragraph"/>
    <w:basedOn w:val="Normal"/>
    <w:uiPriority w:val="34"/>
    <w:qFormat/>
    <w:rsid w:val="006150A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EA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7</cp:revision>
  <dcterms:created xsi:type="dcterms:W3CDTF">2018-05-30T11:56:00Z</dcterms:created>
  <dcterms:modified xsi:type="dcterms:W3CDTF">2018-06-21T08:33:00Z</dcterms:modified>
</cp:coreProperties>
</file>